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6.0 -->
  <w:body>
    <w:tbl>
      <w:tblPr>
        <w:tblW w:w="0" w:type="auto"/>
        <w:tblInd w:w="-63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12"/>
        <w:gridCol w:w="1571"/>
        <w:gridCol w:w="1802"/>
        <w:gridCol w:w="1805"/>
        <w:gridCol w:w="2220"/>
        <w:gridCol w:w="1675"/>
      </w:tblGrid>
      <w:tr w:rsidTr="709F7C1B" w14:paraId="4D247727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/>
            <w:tcMar/>
            <w:hideMark/>
          </w:tcPr>
          <w:p w:rsidRPr="00670D28" w:rsidR="00670D28" w:rsidP="00670D28" w14:paraId="3B6174A2" w14:textId="777777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FFFF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Date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/>
            <w:tcMar/>
            <w:hideMark/>
          </w:tcPr>
          <w:p w:rsidRPr="00670D28" w:rsidR="00670D28" w:rsidP="00670D28" w14:paraId="24C44E22" w14:textId="2F21EFA4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6F15692C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 xml:space="preserve">Total </w:t>
            </w:r>
            <w:r w:rsidRPr="6F15692C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chai</w:t>
            </w:r>
            <w:r w:rsidRPr="6F15692C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 xml:space="preserve"> </w:t>
            </w:r>
            <w:r w:rsidRPr="6F15692C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sales</w:t>
            </w:r>
            <w:r w:rsidRPr="6F15692C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 xml:space="preserve"> </w:t>
            </w:r>
            <w:r>
              <w:br/>
            </w:r>
            <w:r w:rsidRPr="6F15692C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(units)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/>
            <w:tcMar/>
            <w:hideMark/>
          </w:tcPr>
          <w:p w:rsidRPr="00670D28" w:rsidR="00670D28" w:rsidP="00670D28" w14:paraId="19F63BAE" w14:textId="11C6CCC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6F15692C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Sales of Artisanal Chai (units)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/>
            <w:tcMar/>
            <w:hideMark/>
          </w:tcPr>
          <w:p w:rsidRPr="00670D28" w:rsidR="00670D28" w:rsidP="00670D28" w14:paraId="165C4713" w14:textId="2F8EBD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6F15692C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Sales of finished chai (units)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/>
            <w:tcMar/>
            <w:hideMark/>
          </w:tcPr>
          <w:p w:rsidRPr="00670D28" w:rsidR="00670D28" w:rsidP="00670D28" w14:paraId="6D1F549A" w14:textId="2D94D6AF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6F15692C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Social media engagement (views)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/>
            <w:tcMar/>
            <w:hideMark/>
          </w:tcPr>
          <w:p w:rsidRPr="00670D28" w:rsidR="00670D28" w:rsidP="00670D28" w14:paraId="65FD9AB1" w14:textId="34F9FECD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709F7C1B" w:rsidR="1CD42481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Search online for Chai</w:t>
            </w:r>
          </w:p>
        </w:tc>
      </w:tr>
      <w:tr w:rsidTr="709F7C1B" w14:paraId="5625D36C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0AFC00D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01.01.2023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00B9F522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784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78FDBA77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197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38E77260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587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221B97BB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5373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1798A605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3393</w:t>
            </w:r>
          </w:p>
        </w:tc>
      </w:tr>
      <w:tr w:rsidTr="709F7C1B" w14:paraId="1D470ED8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042CCCA0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31.01.2023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45B2C94D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659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76E16B22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448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40D7E13A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211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34E83ADF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6874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4C275DD2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2663</w:t>
            </w:r>
          </w:p>
        </w:tc>
      </w:tr>
      <w:tr w:rsidTr="709F7C1B" w14:paraId="759F8E76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4A1127DF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28. Februar 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0F3360B8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729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411229F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473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70E1C31F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256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200771E7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7744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58A9654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2546</w:t>
            </w:r>
          </w:p>
        </w:tc>
      </w:tr>
      <w:tr w:rsidTr="709F7C1B" w14:paraId="2FD36E70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0529491F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31.03.2023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1BE6CE4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292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008547FA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338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1426F9CB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–4 %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3649AE86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4468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43B91E7D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2371</w:t>
            </w:r>
          </w:p>
        </w:tc>
      </w:tr>
      <w:tr w:rsidTr="709F7C1B" w14:paraId="45D987CE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5D408E0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30.04.2023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1095D6D3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935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5F5F112D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499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5D22D1D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4:36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1BD95E4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17:05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7D01B714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2996</w:t>
            </w:r>
          </w:p>
        </w:tc>
      </w:tr>
      <w:tr w:rsidTr="709F7C1B" w14:paraId="518D3DB7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453BC852" w14:textId="57ECA04D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 w:rsidRPr="709F7C1B" w:rsidR="709F7C1B"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31. Ma</w:t>
            </w:r>
            <w:r w:rsidRPr="709F7C1B" w:rsidR="3A5E266C"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y</w:t>
            </w:r>
            <w:r w:rsidRPr="709F7C1B" w:rsidR="709F7C1B"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2180CD8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863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65588DED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315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1149A28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548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50EDD2D0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3599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4EBD5C5D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599</w:t>
            </w:r>
          </w:p>
        </w:tc>
      </w:tr>
      <w:tr w:rsidTr="709F7C1B" w14:paraId="38AEE73A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32857ED5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30.6.2023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465F73B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807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56E61D9F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235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550B522C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572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2E5C5407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9666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2710558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5016</w:t>
            </w:r>
          </w:p>
        </w:tc>
      </w:tr>
      <w:tr w:rsidTr="709F7C1B" w14:paraId="3E50D043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28E97037" w14:textId="6FB59AAF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 w:rsidRPr="709F7C1B" w:rsidR="709F7C1B"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30. Jul</w:t>
            </w:r>
            <w:r w:rsidRPr="709F7C1B" w:rsidR="72532E14"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y</w:t>
            </w:r>
            <w:r w:rsidRPr="709F7C1B" w:rsidR="709F7C1B"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1E82C726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459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1A1EB62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177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273DC1B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282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073E60E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26304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7F175CD2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2510</w:t>
            </w:r>
          </w:p>
        </w:tc>
      </w:tr>
      <w:tr w:rsidTr="709F7C1B" w14:paraId="072F0098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3D526A70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29. August 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1DCA2B33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109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6FE7F534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82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30B6B624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27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6C764C6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11691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115F117F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2594</w:t>
            </w:r>
          </w:p>
        </w:tc>
      </w:tr>
      <w:tr w:rsidTr="709F7C1B" w14:paraId="31A9DCC1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31367753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30. September 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118C762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586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549DAF8D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388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406497F4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198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6E263C6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6230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4BE8810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2784</w:t>
            </w:r>
          </w:p>
        </w:tc>
      </w:tr>
      <w:tr w:rsidTr="709F7C1B" w14:paraId="03C45136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5C86A656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31.10.2023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34A8235C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659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31614C66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448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7CBCC5EF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211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71025CB4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6874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02AB6167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2663</w:t>
            </w:r>
          </w:p>
        </w:tc>
      </w:tr>
      <w:tr w:rsidTr="709F7C1B" w14:paraId="32E6B7FF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1D6C3F37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30. November 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5CC1ED1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729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16B1B7A8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473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3ADF627A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256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26D1AFDF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7744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DCE6F1"/>
            <w:noWrap/>
            <w:tcMar/>
            <w:vAlign w:val="bottom"/>
            <w:hideMark/>
          </w:tcPr>
          <w:p w:rsidRPr="00670D28" w:rsidR="00670D28" w:rsidP="00670D28" w14:paraId="5554D7C6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2546</w:t>
            </w:r>
          </w:p>
        </w:tc>
      </w:tr>
      <w:tr w:rsidTr="709F7C1B" w14:paraId="06F38EBB" w14:textId="77777777">
        <w:tblPrEx>
          <w:tblW w:w="0" w:type="auto"/>
          <w:tblInd w:w="-635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0" w:type="auto"/>
            <w:tcBorders>
              <w:top w:val="single" w:color="FFFFFF" w:themeColor="background1" w:sz="4" w:space="0"/>
              <w:left w:val="nil"/>
              <w:bottom w:val="nil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582D8F25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31.12.2023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66D972A7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1117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3F10664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690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73319EEA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427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51AA7C6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8312</w:t>
            </w:r>
          </w:p>
        </w:tc>
        <w:tc>
          <w:tcPr>
            <w:tcW w:w="0" w:type="auto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nil"/>
            </w:tcBorders>
            <w:shd w:val="clear" w:color="auto" w:fill="B8CCE4"/>
            <w:noWrap/>
            <w:tcMar/>
            <w:vAlign w:val="bottom"/>
            <w:hideMark/>
          </w:tcPr>
          <w:p w:rsidRPr="00670D28" w:rsidR="00670D28" w:rsidP="00670D28" w14:paraId="14727B5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2987</w:t>
            </w:r>
          </w:p>
        </w:tc>
      </w:tr>
    </w:tbl>
    <w:p w:rsidR="00F73AC3" w14:paraId="5408D5CC" w14:textId="7777777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D28"/>
    <w:rsid w:val="0003081F"/>
    <w:rsid w:val="000B129D"/>
    <w:rsid w:val="00670D28"/>
    <w:rsid w:val="00984E07"/>
    <w:rsid w:val="00CD0A06"/>
    <w:rsid w:val="00F73AC3"/>
    <w:rsid w:val="00FD639D"/>
    <w:rsid w:val="1CD42481"/>
    <w:rsid w:val="3A5E266C"/>
    <w:rsid w:val="6F15692C"/>
    <w:rsid w:val="709F7C1B"/>
    <w:rsid w:val="72532E1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E9C2D3"/>
  <w15:chartTrackingRefBased/>
  <w15:docId w15:val="{0391A206-123B-4A31-B853-9AE3FABC9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0D2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0D2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0D28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0D28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0D28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0D28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0D28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0D28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0D28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70D2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70D2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70D28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70D28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70D28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70D28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70D28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70D28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70D28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0D2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70D2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0D28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70D28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0D28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70D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0D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0D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0D2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70D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0D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fontTable" Target="fontTable.xml" Id="rId3" /><Relationship Type="http://schemas.openxmlformats.org/officeDocument/2006/relationships/customXml" Target="../customXml/item2.xml" Id="rId7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customXml" Target="../customXml/item1.xml" Id="rId6" /><Relationship Type="http://schemas.openxmlformats.org/officeDocument/2006/relationships/styles" Target="styles.xml" Id="rId5" /><Relationship Type="http://schemas.openxmlformats.org/officeDocument/2006/relationships/theme" Target="theme/theme1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F63E4CD8-49DC-4E84-B237-A6CB53274900}"/>
</file>

<file path=customXml/itemProps2.xml><?xml version="1.0" encoding="utf-8"?>
<ds:datastoreItem xmlns:ds="http://schemas.openxmlformats.org/officeDocument/2006/customXml" ds:itemID="{90A393BF-86F7-4F7A-B2F5-CE2006FB77D0}"/>
</file>

<file path=customXml/itemProps3.xml><?xml version="1.0" encoding="utf-8"?>
<ds:datastoreItem xmlns:ds="http://schemas.openxmlformats.org/officeDocument/2006/customXml" ds:itemID="{89C2B028-9741-4E91-8541-DD8309C1DA94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Frink</dc:creator>
  <cp:lastModifiedBy>Benni Birkelbach (VML Germany GmbH)</cp:lastModifiedBy>
  <cp:revision>4</cp:revision>
  <dcterms:created xsi:type="dcterms:W3CDTF">2024-01-25T16:03:00Z</dcterms:created>
  <dcterms:modified xsi:type="dcterms:W3CDTF">2025-02-19T13:26:51Z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